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Pr="00A27F87" w:rsidRDefault="003E679E" w:rsidP="00E63A89">
      <w:pPr>
        <w:spacing w:line="360" w:lineRule="auto"/>
        <w:rPr>
          <w:sz w:val="22"/>
          <w:szCs w:val="22"/>
        </w:rPr>
      </w:pPr>
      <w:r w:rsidRPr="00A27F87">
        <w:rPr>
          <w:sz w:val="22"/>
          <w:szCs w:val="22"/>
        </w:rPr>
        <w:t>Allegato 2 bis</w:t>
      </w:r>
    </w:p>
    <w:p w:rsidR="002D78E0" w:rsidRDefault="00051BE5" w:rsidP="002D78E0">
      <w:pPr>
        <w:jc w:val="both"/>
        <w:rPr>
          <w:sz w:val="22"/>
          <w:szCs w:val="22"/>
        </w:rPr>
      </w:pPr>
      <w:r w:rsidRPr="00A95076">
        <w:rPr>
          <w:sz w:val="22"/>
          <w:szCs w:val="22"/>
        </w:rPr>
        <w:t>OGGETTO:</w:t>
      </w:r>
      <w:r w:rsidR="00161E88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BC7A53">
        <w:rPr>
          <w:sz w:val="22"/>
          <w:szCs w:val="22"/>
        </w:rPr>
        <w:t>ESPERTO</w:t>
      </w:r>
      <w:r w:rsidR="002D78E0">
        <w:rPr>
          <w:sz w:val="22"/>
          <w:szCs w:val="22"/>
        </w:rPr>
        <w:t>/TUTOR d’aula</w:t>
      </w:r>
    </w:p>
    <w:p w:rsidR="002D78E0" w:rsidRDefault="002D78E0" w:rsidP="002D78E0">
      <w:pPr>
        <w:jc w:val="both"/>
        <w:rPr>
          <w:sz w:val="22"/>
          <w:szCs w:val="22"/>
        </w:rPr>
      </w:pPr>
      <w:r>
        <w:t>Nell’ambito PON competenze di base Avviso AOODGEFID\</w:t>
      </w:r>
      <w:proofErr w:type="spellStart"/>
      <w:r>
        <w:t>Prot</w:t>
      </w:r>
      <w:proofErr w:type="spellEnd"/>
      <w:r>
        <w:t>. n. 1953 del 21/02/2017</w:t>
      </w:r>
    </w:p>
    <w:p w:rsidR="002D78E0" w:rsidRDefault="002D78E0" w:rsidP="002D78E0">
      <w:pPr>
        <w:jc w:val="both"/>
        <w:rPr>
          <w:sz w:val="22"/>
          <w:szCs w:val="22"/>
        </w:rPr>
      </w:pPr>
    </w:p>
    <w:p w:rsidR="002D78E0" w:rsidRPr="0067249E" w:rsidRDefault="00CC3F40" w:rsidP="002D78E0">
      <w:pPr>
        <w:spacing w:after="100"/>
        <w:ind w:left="-5"/>
        <w:rPr>
          <w:sz w:val="28"/>
          <w:szCs w:val="28"/>
        </w:rPr>
      </w:pPr>
      <w:r>
        <w:t>Codice identificativo progetto: 10.2.1A-FSEPON-FR-2017-26 CUP: B65B17000430007</w:t>
      </w:r>
    </w:p>
    <w:p w:rsidR="002D78E0" w:rsidRPr="00F10E1A" w:rsidRDefault="002D78E0" w:rsidP="002D78E0">
      <w:pPr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</w:t>
      </w:r>
      <w:r w:rsidR="009C547F" w:rsidRPr="00A95076">
        <w:rPr>
          <w:sz w:val="22"/>
          <w:szCs w:val="22"/>
        </w:rPr>
        <w:t xml:space="preserve">_______________________________ nato/a </w:t>
      </w:r>
      <w:proofErr w:type="spellStart"/>
      <w:r w:rsidR="009C547F" w:rsidRPr="00A95076">
        <w:rPr>
          <w:sz w:val="22"/>
          <w:szCs w:val="22"/>
        </w:rPr>
        <w:t>a</w:t>
      </w:r>
      <w:proofErr w:type="spellEnd"/>
      <w:r w:rsidR="009C547F" w:rsidRPr="00A95076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proofErr w:type="spellStart"/>
      <w:r w:rsidRPr="00A95076">
        <w:rPr>
          <w:sz w:val="22"/>
          <w:szCs w:val="22"/>
        </w:rPr>
        <w:t>tel</w:t>
      </w:r>
      <w:proofErr w:type="spellEnd"/>
      <w:r w:rsidRPr="00A95076">
        <w:rPr>
          <w:sz w:val="22"/>
          <w:szCs w:val="22"/>
        </w:rPr>
        <w:t>____________ fax __</w:t>
      </w:r>
      <w:r w:rsidR="00A95076">
        <w:rPr>
          <w:sz w:val="22"/>
          <w:szCs w:val="22"/>
        </w:rPr>
        <w:t>_____________</w:t>
      </w:r>
      <w:r w:rsidR="00161E88">
        <w:rPr>
          <w:sz w:val="22"/>
          <w:szCs w:val="22"/>
        </w:rPr>
        <w:t xml:space="preserve"> </w:t>
      </w:r>
      <w:proofErr w:type="spellStart"/>
      <w:r w:rsidR="00A95076">
        <w:rPr>
          <w:sz w:val="22"/>
          <w:szCs w:val="22"/>
        </w:rPr>
        <w:t>cell</w:t>
      </w:r>
      <w:proofErr w:type="spellEnd"/>
      <w:r w:rsidR="00A95076">
        <w:rPr>
          <w:sz w:val="22"/>
          <w:szCs w:val="22"/>
        </w:rPr>
        <w:t>.</w:t>
      </w:r>
      <w:r w:rsidR="00161E88">
        <w:rPr>
          <w:sz w:val="22"/>
          <w:szCs w:val="22"/>
        </w:rPr>
        <w:t xml:space="preserve"> </w:t>
      </w:r>
      <w:r w:rsidR="00A95076">
        <w:rPr>
          <w:sz w:val="22"/>
          <w:szCs w:val="22"/>
        </w:rPr>
        <w:t>_____________</w:t>
      </w:r>
      <w:r w:rsidRPr="00A95076">
        <w:rPr>
          <w:sz w:val="22"/>
          <w:szCs w:val="22"/>
        </w:rPr>
        <w:t>____</w:t>
      </w:r>
      <w:r w:rsidR="00161E88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mail</w:t>
      </w:r>
      <w:r w:rsidR="00161E88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2D78E0" w:rsidRDefault="00C86DDE" w:rsidP="0015190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CC3F40">
        <w:rPr>
          <w:sz w:val="22"/>
          <w:szCs w:val="22"/>
        </w:rPr>
        <w:t>selezione</w:t>
      </w:r>
      <w:r w:rsidR="00C116D3">
        <w:t xml:space="preserve"> mediante procedura di designazione diretta da parte degli organi collegiali</w:t>
      </w:r>
      <w:r w:rsidR="00161E88">
        <w:t xml:space="preserve"> </w:t>
      </w:r>
      <w:r w:rsidR="0015190A">
        <w:rPr>
          <w:sz w:val="22"/>
          <w:szCs w:val="22"/>
        </w:rPr>
        <w:t>per il modulo</w:t>
      </w:r>
      <w:r w:rsidR="00C116D3">
        <w:rPr>
          <w:sz w:val="22"/>
          <w:szCs w:val="22"/>
        </w:rPr>
        <w:t xml:space="preserve"> (</w:t>
      </w:r>
      <w:proofErr w:type="spellStart"/>
      <w:r w:rsidR="00C116D3">
        <w:rPr>
          <w:sz w:val="22"/>
          <w:szCs w:val="22"/>
        </w:rPr>
        <w:t>flaggare</w:t>
      </w:r>
      <w:proofErr w:type="spellEnd"/>
      <w:r w:rsidR="00C116D3">
        <w:rPr>
          <w:sz w:val="22"/>
          <w:szCs w:val="22"/>
        </w:rPr>
        <w:t xml:space="preserve"> modulo interessato)</w:t>
      </w:r>
      <w:r w:rsidR="0015190A">
        <w:rPr>
          <w:sz w:val="22"/>
          <w:szCs w:val="22"/>
          <w:lang w:eastAsia="it-IT"/>
        </w:rPr>
        <w:t xml:space="preserve">: </w:t>
      </w:r>
    </w:p>
    <w:p w:rsidR="00CC3F40" w:rsidRDefault="00CC3F40" w:rsidP="0015190A">
      <w:pPr>
        <w:jc w:val="both"/>
        <w:rPr>
          <w:sz w:val="22"/>
          <w:szCs w:val="22"/>
          <w:lang w:eastAsia="it-IT"/>
        </w:rPr>
      </w:pPr>
    </w:p>
    <w:tbl>
      <w:tblPr>
        <w:tblStyle w:val="TableGrid"/>
        <w:tblW w:w="982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bottom w:w="28" w:type="dxa"/>
        </w:tblCellMar>
        <w:tblLook w:val="04A0" w:firstRow="1" w:lastRow="0" w:firstColumn="1" w:lastColumn="0" w:noHBand="0" w:noVBand="1"/>
      </w:tblPr>
      <w:tblGrid>
        <w:gridCol w:w="1172"/>
        <w:gridCol w:w="1717"/>
        <w:gridCol w:w="5267"/>
        <w:gridCol w:w="1667"/>
      </w:tblGrid>
      <w:tr w:rsidR="00CC3F40" w:rsidRPr="00CC3F40" w:rsidTr="00CC3F40">
        <w:trPr>
          <w:trHeight w:val="116"/>
        </w:trPr>
        <w:tc>
          <w:tcPr>
            <w:tcW w:w="0" w:type="auto"/>
            <w:vAlign w:val="center"/>
            <w:hideMark/>
          </w:tcPr>
          <w:p w:rsidR="00CC3F40" w:rsidRPr="00CC3F40" w:rsidRDefault="00CC3F40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CC3F40">
              <w:rPr>
                <w:rFonts w:asciiTheme="minorHAnsi" w:eastAsia="Calibri" w:hAnsiTheme="minorHAnsi" w:cstheme="minorHAnsi"/>
                <w:color w:val="000000"/>
              </w:rPr>
              <w:t>Sottoazione</w:t>
            </w:r>
            <w:proofErr w:type="spellEnd"/>
          </w:p>
        </w:tc>
        <w:tc>
          <w:tcPr>
            <w:tcW w:w="1738" w:type="dxa"/>
            <w:shd w:val="clear" w:color="auto" w:fill="BFBFBF"/>
            <w:vAlign w:val="center"/>
            <w:hideMark/>
          </w:tcPr>
          <w:p w:rsidR="00CC3F40" w:rsidRPr="00CC3F40" w:rsidRDefault="00CC3F40">
            <w:pPr>
              <w:spacing w:line="256" w:lineRule="auto"/>
              <w:ind w:left="-14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</w:rPr>
              <w:t xml:space="preserve"> Codice identificativo </w:t>
            </w:r>
          </w:p>
        </w:tc>
        <w:tc>
          <w:tcPr>
            <w:tcW w:w="5380" w:type="dxa"/>
            <w:shd w:val="clear" w:color="auto" w:fill="BFBFBF"/>
            <w:vAlign w:val="center"/>
            <w:hideMark/>
          </w:tcPr>
          <w:p w:rsidR="00CC3F40" w:rsidRPr="00CC3F40" w:rsidRDefault="00CC3F40">
            <w:pPr>
              <w:spacing w:line="256" w:lineRule="auto"/>
              <w:ind w:right="5"/>
              <w:jc w:val="center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</w:rPr>
              <w:t xml:space="preserve">Titolo del Modulo </w:t>
            </w:r>
          </w:p>
        </w:tc>
        <w:tc>
          <w:tcPr>
            <w:tcW w:w="1694" w:type="dxa"/>
            <w:shd w:val="clear" w:color="auto" w:fill="BFBFBF"/>
            <w:vAlign w:val="center"/>
          </w:tcPr>
          <w:p w:rsidR="00CC3F40" w:rsidRPr="00CC3F40" w:rsidRDefault="00CC3F40">
            <w:pPr>
              <w:spacing w:line="256" w:lineRule="auto"/>
              <w:ind w:left="7"/>
              <w:rPr>
                <w:rFonts w:asciiTheme="minorHAnsi" w:hAnsiTheme="minorHAnsi" w:cstheme="minorHAnsi"/>
              </w:rPr>
            </w:pPr>
            <w:proofErr w:type="spellStart"/>
            <w:r w:rsidRPr="00CC3F40">
              <w:rPr>
                <w:rFonts w:asciiTheme="minorHAnsi" w:hAnsiTheme="minorHAnsi" w:cstheme="minorHAnsi"/>
              </w:rPr>
              <w:t>Flaggare</w:t>
            </w:r>
            <w:proofErr w:type="spellEnd"/>
            <w:r w:rsidRPr="00CC3F40">
              <w:rPr>
                <w:rFonts w:asciiTheme="minorHAnsi" w:hAnsiTheme="minorHAnsi" w:cstheme="minorHAnsi"/>
              </w:rPr>
              <w:t xml:space="preserve"> modulo interessato</w:t>
            </w:r>
          </w:p>
        </w:tc>
      </w:tr>
      <w:tr w:rsidR="00CC3F40" w:rsidRPr="00CC3F40" w:rsidTr="00CC3F40">
        <w:trPr>
          <w:trHeight w:val="707"/>
        </w:trPr>
        <w:tc>
          <w:tcPr>
            <w:tcW w:w="1011" w:type="dxa"/>
            <w:vAlign w:val="center"/>
            <w:hideMark/>
          </w:tcPr>
          <w:p w:rsidR="00CC3F40" w:rsidRPr="00CC3F40" w:rsidRDefault="00CC3F40">
            <w:pPr>
              <w:spacing w:line="256" w:lineRule="auto"/>
              <w:ind w:left="77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 xml:space="preserve">10.2.1A  </w:t>
            </w:r>
          </w:p>
        </w:tc>
        <w:tc>
          <w:tcPr>
            <w:tcW w:w="1738" w:type="dxa"/>
            <w:vAlign w:val="center"/>
            <w:hideMark/>
          </w:tcPr>
          <w:p w:rsidR="00CC3F40" w:rsidRPr="00CC3F40" w:rsidRDefault="00CC3F40">
            <w:pPr>
              <w:spacing w:after="1" w:line="256" w:lineRule="auto"/>
              <w:ind w:left="75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>10.2.1A-FSEPON-FR-</w:t>
            </w:r>
          </w:p>
          <w:p w:rsidR="00CC3F40" w:rsidRPr="00CC3F40" w:rsidRDefault="00CC3F40" w:rsidP="00161E88">
            <w:pPr>
              <w:spacing w:line="256" w:lineRule="auto"/>
              <w:ind w:left="75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>2017-26</w:t>
            </w:r>
            <w:bookmarkStart w:id="0" w:name="_GoBack"/>
            <w:bookmarkEnd w:id="0"/>
          </w:p>
        </w:tc>
        <w:tc>
          <w:tcPr>
            <w:tcW w:w="5380" w:type="dxa"/>
            <w:vAlign w:val="center"/>
            <w:hideMark/>
          </w:tcPr>
          <w:p w:rsidR="00CC3F40" w:rsidRPr="00CC3F40" w:rsidRDefault="00CC3F40" w:rsidP="00161E88">
            <w:pPr>
              <w:spacing w:line="256" w:lineRule="auto"/>
              <w:ind w:left="81" w:right="1550" w:hanging="91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 xml:space="preserve">Terre, popoli, </w:t>
            </w:r>
            <w:r w:rsidR="00EF22FA">
              <w:rPr>
                <w:rFonts w:asciiTheme="minorHAnsi" w:hAnsiTheme="minorHAnsi" w:cstheme="minorHAnsi"/>
                <w:sz w:val="20"/>
              </w:rPr>
              <w:t xml:space="preserve">riti e musiche - Musicoterapia e </w:t>
            </w:r>
            <w:r w:rsidRPr="00CC3F40">
              <w:rPr>
                <w:rFonts w:asciiTheme="minorHAnsi" w:hAnsiTheme="minorHAnsi" w:cstheme="minorHAnsi"/>
                <w:sz w:val="20"/>
              </w:rPr>
              <w:t>Multiculturalità'</w:t>
            </w:r>
          </w:p>
        </w:tc>
        <w:tc>
          <w:tcPr>
            <w:tcW w:w="1694" w:type="dxa"/>
            <w:vAlign w:val="center"/>
          </w:tcPr>
          <w:p w:rsidR="00CC3F40" w:rsidRPr="00CC3F40" w:rsidRDefault="00CC3F40">
            <w:pPr>
              <w:spacing w:line="256" w:lineRule="auto"/>
              <w:ind w:left="77"/>
              <w:rPr>
                <w:rFonts w:asciiTheme="minorHAnsi" w:hAnsiTheme="minorHAnsi" w:cstheme="minorHAnsi"/>
              </w:rPr>
            </w:pPr>
          </w:p>
        </w:tc>
      </w:tr>
      <w:tr w:rsidR="00CC3F40" w:rsidRPr="00CC3F40" w:rsidTr="00CC3F40">
        <w:trPr>
          <w:trHeight w:val="805"/>
        </w:trPr>
        <w:tc>
          <w:tcPr>
            <w:tcW w:w="1011" w:type="dxa"/>
            <w:vAlign w:val="center"/>
            <w:hideMark/>
          </w:tcPr>
          <w:p w:rsidR="00CC3F40" w:rsidRPr="00CC3F40" w:rsidRDefault="00CC3F40">
            <w:pPr>
              <w:spacing w:line="256" w:lineRule="auto"/>
              <w:ind w:left="77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 xml:space="preserve">10.2.1A  </w:t>
            </w:r>
          </w:p>
        </w:tc>
        <w:tc>
          <w:tcPr>
            <w:tcW w:w="1738" w:type="dxa"/>
            <w:vAlign w:val="center"/>
            <w:hideMark/>
          </w:tcPr>
          <w:p w:rsidR="00CC3F40" w:rsidRPr="00CC3F40" w:rsidRDefault="00CC3F40">
            <w:pPr>
              <w:spacing w:after="1" w:line="256" w:lineRule="auto"/>
              <w:ind w:left="75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>10.2.1A-FSEPON-FR-</w:t>
            </w:r>
          </w:p>
          <w:p w:rsidR="00CC3F40" w:rsidRPr="00CC3F40" w:rsidRDefault="00CC3F40" w:rsidP="00161E88">
            <w:pPr>
              <w:spacing w:line="256" w:lineRule="auto"/>
              <w:ind w:left="75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>2017-26</w:t>
            </w:r>
          </w:p>
        </w:tc>
        <w:tc>
          <w:tcPr>
            <w:tcW w:w="5380" w:type="dxa"/>
            <w:vAlign w:val="center"/>
            <w:hideMark/>
          </w:tcPr>
          <w:p w:rsidR="00CC3F40" w:rsidRPr="00CC3F40" w:rsidRDefault="00CC3F40">
            <w:pPr>
              <w:spacing w:line="256" w:lineRule="auto"/>
              <w:ind w:left="-10"/>
              <w:rPr>
                <w:rFonts w:asciiTheme="minorHAnsi" w:hAnsiTheme="minorHAnsi" w:cstheme="minorHAnsi"/>
              </w:rPr>
            </w:pPr>
          </w:p>
          <w:p w:rsidR="00CC3F40" w:rsidRPr="00CC3F40" w:rsidRDefault="00CC3F40">
            <w:pPr>
              <w:spacing w:line="256" w:lineRule="auto"/>
              <w:ind w:left="82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 xml:space="preserve">Terre, popoli, riti e musiche – Musicoterapia e Multiculturalità 2' </w:t>
            </w:r>
          </w:p>
        </w:tc>
        <w:tc>
          <w:tcPr>
            <w:tcW w:w="1694" w:type="dxa"/>
            <w:vAlign w:val="center"/>
          </w:tcPr>
          <w:p w:rsidR="00CC3F40" w:rsidRPr="00CC3F40" w:rsidRDefault="00CC3F40">
            <w:pPr>
              <w:spacing w:line="256" w:lineRule="auto"/>
              <w:ind w:left="-14"/>
              <w:rPr>
                <w:rFonts w:asciiTheme="minorHAnsi" w:hAnsiTheme="minorHAnsi" w:cstheme="minorHAnsi"/>
              </w:rPr>
            </w:pPr>
          </w:p>
        </w:tc>
      </w:tr>
      <w:tr w:rsidR="00CC3F40" w:rsidRPr="00CC3F40" w:rsidTr="00CC3F40">
        <w:trPr>
          <w:trHeight w:val="804"/>
        </w:trPr>
        <w:tc>
          <w:tcPr>
            <w:tcW w:w="1011" w:type="dxa"/>
            <w:vAlign w:val="center"/>
            <w:hideMark/>
          </w:tcPr>
          <w:p w:rsidR="00CC3F40" w:rsidRPr="00CC3F40" w:rsidRDefault="00CC3F40">
            <w:pPr>
              <w:spacing w:line="256" w:lineRule="auto"/>
              <w:ind w:left="77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 xml:space="preserve">10.2.1A  </w:t>
            </w:r>
          </w:p>
        </w:tc>
        <w:tc>
          <w:tcPr>
            <w:tcW w:w="1738" w:type="dxa"/>
            <w:vAlign w:val="center"/>
            <w:hideMark/>
          </w:tcPr>
          <w:p w:rsidR="00CC3F40" w:rsidRPr="00CC3F40" w:rsidRDefault="00CC3F40">
            <w:pPr>
              <w:spacing w:after="1" w:line="256" w:lineRule="auto"/>
              <w:ind w:left="75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>10.2.1A-FSEPON-FR-</w:t>
            </w:r>
          </w:p>
          <w:p w:rsidR="00CC3F40" w:rsidRPr="00CC3F40" w:rsidRDefault="00CC3F40" w:rsidP="00161E88">
            <w:pPr>
              <w:spacing w:line="256" w:lineRule="auto"/>
              <w:ind w:left="75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>2017-26</w:t>
            </w:r>
          </w:p>
        </w:tc>
        <w:tc>
          <w:tcPr>
            <w:tcW w:w="5380" w:type="dxa"/>
            <w:vAlign w:val="center"/>
            <w:hideMark/>
          </w:tcPr>
          <w:p w:rsidR="00CC3F40" w:rsidRPr="00CC3F40" w:rsidRDefault="00CC3F40" w:rsidP="00161E88">
            <w:pPr>
              <w:spacing w:line="256" w:lineRule="auto"/>
              <w:ind w:left="-10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 xml:space="preserve"> L'arte di Jackson Pollock</w:t>
            </w:r>
          </w:p>
        </w:tc>
        <w:tc>
          <w:tcPr>
            <w:tcW w:w="1694" w:type="dxa"/>
            <w:vAlign w:val="center"/>
          </w:tcPr>
          <w:p w:rsidR="00CC3F40" w:rsidRPr="00CC3F40" w:rsidRDefault="00CC3F40">
            <w:pPr>
              <w:spacing w:line="256" w:lineRule="auto"/>
              <w:ind w:left="77"/>
              <w:rPr>
                <w:rFonts w:asciiTheme="minorHAnsi" w:hAnsiTheme="minorHAnsi" w:cstheme="minorHAnsi"/>
              </w:rPr>
            </w:pPr>
          </w:p>
        </w:tc>
      </w:tr>
      <w:tr w:rsidR="00CC3F40" w:rsidRPr="00CC3F40" w:rsidTr="00CC3F40">
        <w:trPr>
          <w:trHeight w:val="708"/>
        </w:trPr>
        <w:tc>
          <w:tcPr>
            <w:tcW w:w="1011" w:type="dxa"/>
            <w:vAlign w:val="center"/>
            <w:hideMark/>
          </w:tcPr>
          <w:p w:rsidR="00CC3F40" w:rsidRPr="00CC3F40" w:rsidRDefault="00161E88" w:rsidP="00161E88">
            <w:pPr>
              <w:spacing w:line="256" w:lineRule="auto"/>
              <w:ind w:lef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10.2.1A</w:t>
            </w:r>
          </w:p>
        </w:tc>
        <w:tc>
          <w:tcPr>
            <w:tcW w:w="1738" w:type="dxa"/>
            <w:vAlign w:val="center"/>
            <w:hideMark/>
          </w:tcPr>
          <w:p w:rsidR="00CC3F40" w:rsidRPr="00CC3F40" w:rsidRDefault="00CC3F40">
            <w:pPr>
              <w:spacing w:after="1" w:line="256" w:lineRule="auto"/>
              <w:ind w:left="75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>10.2.1A-FSEPON-FR-</w:t>
            </w:r>
          </w:p>
          <w:p w:rsidR="00CC3F40" w:rsidRPr="00CC3F40" w:rsidRDefault="00CC3F40" w:rsidP="00161E88">
            <w:pPr>
              <w:spacing w:line="256" w:lineRule="auto"/>
              <w:ind w:left="75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>2017-26</w:t>
            </w:r>
          </w:p>
        </w:tc>
        <w:tc>
          <w:tcPr>
            <w:tcW w:w="5380" w:type="dxa"/>
            <w:vAlign w:val="center"/>
            <w:hideMark/>
          </w:tcPr>
          <w:p w:rsidR="00CC3F40" w:rsidRPr="00CC3F40" w:rsidRDefault="00CC3F40" w:rsidP="00161E88">
            <w:pPr>
              <w:spacing w:line="256" w:lineRule="auto"/>
              <w:ind w:left="-10"/>
              <w:rPr>
                <w:rFonts w:asciiTheme="minorHAnsi" w:hAnsiTheme="minorHAnsi" w:cstheme="minorHAnsi"/>
              </w:rPr>
            </w:pPr>
            <w:r w:rsidRPr="00CC3F40">
              <w:rPr>
                <w:rFonts w:asciiTheme="minorHAnsi" w:hAnsiTheme="minorHAnsi" w:cstheme="minorHAnsi"/>
                <w:sz w:val="20"/>
              </w:rPr>
              <w:t xml:space="preserve"> L'arte di Jackson Pollock 2</w:t>
            </w:r>
          </w:p>
        </w:tc>
        <w:tc>
          <w:tcPr>
            <w:tcW w:w="1694" w:type="dxa"/>
            <w:vAlign w:val="center"/>
          </w:tcPr>
          <w:p w:rsidR="00CC3F40" w:rsidRPr="00CC3F40" w:rsidRDefault="00CC3F40">
            <w:pPr>
              <w:spacing w:line="256" w:lineRule="auto"/>
              <w:ind w:left="77"/>
              <w:rPr>
                <w:rFonts w:asciiTheme="minorHAnsi" w:hAnsiTheme="minorHAnsi" w:cstheme="minorHAnsi"/>
              </w:rPr>
            </w:pPr>
          </w:p>
        </w:tc>
      </w:tr>
    </w:tbl>
    <w:p w:rsidR="00CC3F40" w:rsidRDefault="00CC3F40" w:rsidP="0015190A">
      <w:pPr>
        <w:jc w:val="both"/>
        <w:rPr>
          <w:sz w:val="22"/>
          <w:szCs w:val="22"/>
          <w:lang w:eastAsia="it-IT"/>
        </w:rPr>
      </w:pPr>
    </w:p>
    <w:p w:rsidR="00C116D3" w:rsidRDefault="00C116D3" w:rsidP="0015190A">
      <w:pPr>
        <w:jc w:val="both"/>
        <w:rPr>
          <w:sz w:val="22"/>
          <w:szCs w:val="22"/>
          <w:lang w:eastAsia="it-IT"/>
        </w:rPr>
      </w:pPr>
    </w:p>
    <w:p w:rsidR="00C116D3" w:rsidRDefault="00C116D3" w:rsidP="0015190A">
      <w:pPr>
        <w:jc w:val="both"/>
        <w:rPr>
          <w:sz w:val="22"/>
          <w:szCs w:val="22"/>
          <w:lang w:eastAsia="it-IT"/>
        </w:rPr>
      </w:pPr>
    </w:p>
    <w:p w:rsidR="0015190A" w:rsidRPr="0015190A" w:rsidRDefault="0015190A" w:rsidP="0015190A">
      <w:pPr>
        <w:jc w:val="both"/>
        <w:rPr>
          <w:sz w:val="16"/>
          <w:szCs w:val="16"/>
        </w:rPr>
      </w:pPr>
      <w:r w:rsidRPr="0015190A">
        <w:rPr>
          <w:sz w:val="16"/>
          <w:szCs w:val="16"/>
        </w:rPr>
        <w:t>(</w:t>
      </w:r>
      <w:proofErr w:type="spellStart"/>
      <w:r w:rsidRPr="0015190A">
        <w:rPr>
          <w:sz w:val="16"/>
          <w:szCs w:val="16"/>
        </w:rPr>
        <w:t>flaggare</w:t>
      </w:r>
      <w:proofErr w:type="spellEnd"/>
      <w:r w:rsidRPr="0015190A">
        <w:rPr>
          <w:sz w:val="16"/>
          <w:szCs w:val="16"/>
        </w:rPr>
        <w:t xml:space="preserve"> la figura per cui si presenta </w:t>
      </w:r>
      <w:r w:rsidR="00836C08">
        <w:rPr>
          <w:sz w:val="16"/>
          <w:szCs w:val="16"/>
        </w:rPr>
        <w:t xml:space="preserve">la </w:t>
      </w:r>
      <w:r w:rsidRPr="0015190A">
        <w:rPr>
          <w:sz w:val="16"/>
          <w:szCs w:val="16"/>
        </w:rPr>
        <w:t>candidatura)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15190A" w:rsidRDefault="0015190A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BF2912">
        <w:rPr>
          <w:sz w:val="22"/>
          <w:szCs w:val="22"/>
        </w:rPr>
        <w:t xml:space="preserve"> ESPERTO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TUTOR d’aula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</w:p>
    <w:p w:rsidR="00CC3F40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C3F40" w:rsidRDefault="00CC3F40">
      <w:pPr>
        <w:suppressAutoHyphens w:val="0"/>
        <w:spacing w:after="160" w:line="259" w:lineRule="auto"/>
        <w:rPr>
          <w:color w:val="000000"/>
          <w:sz w:val="22"/>
          <w:szCs w:val="22"/>
          <w:lang w:eastAsia="it-IT"/>
        </w:rPr>
      </w:pPr>
    </w:p>
    <w:p w:rsidR="0035291D" w:rsidRPr="00A95076" w:rsidRDefault="0035291D" w:rsidP="00C93F79">
      <w:pPr>
        <w:pStyle w:val="NormaleWeb"/>
        <w:spacing w:after="120" w:afterAutospacing="0"/>
        <w:jc w:val="both"/>
        <w:rPr>
          <w:sz w:val="22"/>
          <w:szCs w:val="22"/>
        </w:rPr>
      </w:pPr>
    </w:p>
    <w:p w:rsidR="0082385E" w:rsidRDefault="0082385E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</w:p>
    <w:p w:rsidR="0082385E" w:rsidRDefault="0082385E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</w:p>
    <w:p w:rsidR="0082385E" w:rsidRDefault="0082385E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</w:p>
    <w:p w:rsidR="0082385E" w:rsidRDefault="0082385E" w:rsidP="0082385E">
      <w:pPr>
        <w:keepNext/>
        <w:jc w:val="center"/>
        <w:outlineLvl w:val="0"/>
        <w:rPr>
          <w:b/>
          <w:sz w:val="22"/>
          <w:szCs w:val="22"/>
          <w:u w:val="single"/>
        </w:rPr>
      </w:pPr>
    </w:p>
    <w:p w:rsidR="0082385E" w:rsidRDefault="0082385E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</w:t>
      </w:r>
      <w:proofErr w:type="spellStart"/>
      <w:r w:rsidRPr="00FB3521">
        <w:rPr>
          <w:sz w:val="22"/>
          <w:szCs w:val="22"/>
        </w:rPr>
        <w:t>D.</w:t>
      </w:r>
      <w:proofErr w:type="gramStart"/>
      <w:r w:rsidRPr="00FB3521">
        <w:rPr>
          <w:sz w:val="22"/>
          <w:szCs w:val="22"/>
        </w:rPr>
        <w:t>L.vo</w:t>
      </w:r>
      <w:proofErr w:type="spellEnd"/>
      <w:proofErr w:type="gramEnd"/>
      <w:r w:rsidRPr="00FB3521">
        <w:rPr>
          <w:sz w:val="22"/>
          <w:szCs w:val="22"/>
        </w:rPr>
        <w:t xml:space="preserve"> n. 196/03(codice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head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FB" w:rsidRDefault="00CF4DFB" w:rsidP="005F5A23">
      <w:r>
        <w:separator/>
      </w:r>
    </w:p>
  </w:endnote>
  <w:endnote w:type="continuationSeparator" w:id="0">
    <w:p w:rsidR="00CF4DFB" w:rsidRDefault="00CF4DFB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FB" w:rsidRDefault="00CF4DFB" w:rsidP="005F5A23">
      <w:r>
        <w:separator/>
      </w:r>
    </w:p>
  </w:footnote>
  <w:footnote w:type="continuationSeparator" w:id="0">
    <w:p w:rsidR="00CF4DFB" w:rsidRDefault="00CF4DFB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5E" w:rsidRDefault="0082385E" w:rsidP="0082385E">
    <w:pPr>
      <w:pStyle w:val="Intestazione"/>
      <w:jc w:val="center"/>
    </w:pPr>
    <w:r w:rsidRPr="0082385E">
      <w:rPr>
        <w:noProof/>
      </w:rPr>
      <w:drawing>
        <wp:inline distT="0" distB="0" distL="0" distR="0">
          <wp:extent cx="4447623" cy="754020"/>
          <wp:effectExtent l="19050" t="0" r="0" b="0"/>
          <wp:docPr id="2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796" cy="75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1"/>
  </w:num>
  <w:num w:numId="8">
    <w:abstractNumId w:val="24"/>
  </w:num>
  <w:num w:numId="9">
    <w:abstractNumId w:val="23"/>
  </w:num>
  <w:num w:numId="10">
    <w:abstractNumId w:val="22"/>
  </w:num>
  <w:num w:numId="11">
    <w:abstractNumId w:val="17"/>
  </w:num>
  <w:num w:numId="12">
    <w:abstractNumId w:val="16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4"/>
  </w:num>
  <w:num w:numId="19">
    <w:abstractNumId w:val="19"/>
  </w:num>
  <w:num w:numId="20">
    <w:abstractNumId w:val="6"/>
  </w:num>
  <w:num w:numId="21">
    <w:abstractNumId w:val="2"/>
  </w:num>
  <w:num w:numId="22">
    <w:abstractNumId w:val="18"/>
  </w:num>
  <w:num w:numId="23">
    <w:abstractNumId w:val="14"/>
  </w:num>
  <w:num w:numId="24">
    <w:abstractNumId w:val="14"/>
  </w:num>
  <w:num w:numId="25">
    <w:abstractNumId w:val="12"/>
  </w:num>
  <w:num w:numId="26">
    <w:abstractNumId w:val="14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31C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1E88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D4BCB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2D78E0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79E"/>
    <w:rsid w:val="003E6CA9"/>
    <w:rsid w:val="003F4A53"/>
    <w:rsid w:val="004014F6"/>
    <w:rsid w:val="00420702"/>
    <w:rsid w:val="004279BF"/>
    <w:rsid w:val="004333D5"/>
    <w:rsid w:val="00433D0C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385E"/>
    <w:rsid w:val="00824B9B"/>
    <w:rsid w:val="00832DFE"/>
    <w:rsid w:val="00836C08"/>
    <w:rsid w:val="0084669B"/>
    <w:rsid w:val="00852B8B"/>
    <w:rsid w:val="00855097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C0A6D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27F87"/>
    <w:rsid w:val="00A650ED"/>
    <w:rsid w:val="00A70B09"/>
    <w:rsid w:val="00A7703E"/>
    <w:rsid w:val="00A80630"/>
    <w:rsid w:val="00A8242B"/>
    <w:rsid w:val="00A85BF7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3F40"/>
    <w:rsid w:val="00CC7A63"/>
    <w:rsid w:val="00CE7C9E"/>
    <w:rsid w:val="00CF3B60"/>
    <w:rsid w:val="00CF4DFB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A7EDE"/>
    <w:rsid w:val="00DC0E6C"/>
    <w:rsid w:val="00DD342B"/>
    <w:rsid w:val="00DD7819"/>
    <w:rsid w:val="00DF25F4"/>
    <w:rsid w:val="00E2349E"/>
    <w:rsid w:val="00E36AC6"/>
    <w:rsid w:val="00E447C3"/>
    <w:rsid w:val="00E47BB1"/>
    <w:rsid w:val="00E63A89"/>
    <w:rsid w:val="00E73F64"/>
    <w:rsid w:val="00E80650"/>
    <w:rsid w:val="00E96AF4"/>
    <w:rsid w:val="00EA1239"/>
    <w:rsid w:val="00EC426C"/>
    <w:rsid w:val="00ED392E"/>
    <w:rsid w:val="00EE6A8B"/>
    <w:rsid w:val="00EF22FA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0EF7"/>
    <w:rsid w:val="00FD4D2D"/>
    <w:rsid w:val="00FD6BAE"/>
    <w:rsid w:val="00FD7C99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D2E72"/>
  <w15:docId w15:val="{4F999FAE-B539-4A93-AB7B-D763152C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85E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38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38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Roberto Serafini</cp:lastModifiedBy>
  <cp:revision>2</cp:revision>
  <dcterms:created xsi:type="dcterms:W3CDTF">2018-06-15T07:49:00Z</dcterms:created>
  <dcterms:modified xsi:type="dcterms:W3CDTF">2018-06-15T07:49:00Z</dcterms:modified>
</cp:coreProperties>
</file>